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CB0965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32</w:t>
      </w:r>
      <w:r w:rsidR="004C5418">
        <w:rPr>
          <w:sz w:val="28"/>
          <w:szCs w:val="28"/>
        </w:rPr>
        <w:t>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4C5418" w:rsidRDefault="00143092" w:rsidP="0014309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5418">
        <w:rPr>
          <w:sz w:val="22"/>
          <w:szCs w:val="22"/>
        </w:rPr>
        <w:t>(Tentative- please take note of the class announcement</w:t>
      </w:r>
      <w:r w:rsidR="00F25DC0">
        <w:rPr>
          <w:sz w:val="22"/>
          <w:szCs w:val="22"/>
        </w:rPr>
        <w:t xml:space="preserve"> and check the class webpage)</w:t>
      </w:r>
    </w:p>
    <w:p w:rsidR="00143092" w:rsidRDefault="00143092" w:rsidP="00143092">
      <w:pPr>
        <w:outlineLvl w:val="0"/>
        <w:rPr>
          <w:b/>
          <w:bCs/>
        </w:rPr>
      </w:pPr>
    </w:p>
    <w:p w:rsidR="003F1252" w:rsidRDefault="003F1252" w:rsidP="003F1252">
      <w:pPr>
        <w:outlineLvl w:val="0"/>
        <w:rPr>
          <w:b/>
          <w:bCs/>
        </w:rPr>
      </w:pPr>
      <w:proofErr w:type="gramStart"/>
      <w:r>
        <w:rPr>
          <w:b/>
          <w:bCs/>
        </w:rPr>
        <w:t>Week 5.</w:t>
      </w:r>
      <w:proofErr w:type="gramEnd"/>
    </w:p>
    <w:p w:rsidR="003F1252" w:rsidRDefault="003F1252" w:rsidP="003F1252">
      <w:pPr>
        <w:outlineLvl w:val="0"/>
        <w:rPr>
          <w:b/>
          <w:bCs/>
        </w:rPr>
      </w:pPr>
    </w:p>
    <w:p w:rsidR="003F1252" w:rsidRDefault="003F1252" w:rsidP="0050731B">
      <w:pPr>
        <w:numPr>
          <w:ilvl w:val="0"/>
          <w:numId w:val="18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2</w:t>
      </w:r>
      <w:r w:rsidR="0050731B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1252" w:rsidRDefault="003F1252" w:rsidP="003F12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Prepare </w:t>
      </w:r>
      <w:proofErr w:type="spellStart"/>
      <w:r>
        <w:rPr>
          <w:sz w:val="20"/>
          <w:szCs w:val="20"/>
        </w:rPr>
        <w:t>Naim</w:t>
      </w:r>
      <w:proofErr w:type="spellEnd"/>
      <w:r>
        <w:rPr>
          <w:sz w:val="20"/>
          <w:szCs w:val="20"/>
        </w:rPr>
        <w:t xml:space="preserve"> Unit 8.</w:t>
      </w:r>
    </w:p>
    <w:p w:rsidR="003F1252" w:rsidRDefault="003F1252" w:rsidP="003F1252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9: Translate into Urdu Ex. D of Unit 7.</w:t>
      </w:r>
    </w:p>
    <w:p w:rsidR="003F1252" w:rsidRDefault="003F1252" w:rsidP="003F1252">
      <w:pPr>
        <w:ind w:left="360"/>
        <w:rPr>
          <w:sz w:val="20"/>
          <w:szCs w:val="20"/>
        </w:rPr>
      </w:pPr>
    </w:p>
    <w:p w:rsidR="003F1252" w:rsidRDefault="003F1252" w:rsidP="0050731B">
      <w:pPr>
        <w:numPr>
          <w:ilvl w:val="0"/>
          <w:numId w:val="18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Oct. 2</w:t>
      </w:r>
      <w:r w:rsidR="0050731B">
        <w:rPr>
          <w:b/>
          <w:bCs/>
          <w:i/>
          <w:iCs/>
          <w:sz w:val="20"/>
          <w:szCs w:val="20"/>
          <w:u w:val="single"/>
        </w:rPr>
        <w:t>1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1252" w:rsidRDefault="003F1252" w:rsidP="003F1252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Exercises A, B &amp; E from Unit 8.</w:t>
      </w:r>
    </w:p>
    <w:p w:rsidR="003F1252" w:rsidRDefault="003F1252" w:rsidP="003F1252">
      <w:pPr>
        <w:rPr>
          <w:sz w:val="20"/>
          <w:szCs w:val="20"/>
        </w:rPr>
      </w:pPr>
      <w:bookmarkStart w:id="0" w:name="_GoBack"/>
      <w:bookmarkEnd w:id="0"/>
    </w:p>
    <w:p w:rsidR="003F1252" w:rsidRDefault="003F1252" w:rsidP="0050731B">
      <w:pPr>
        <w:numPr>
          <w:ilvl w:val="0"/>
          <w:numId w:val="18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Oct. 2</w:t>
      </w:r>
      <w:r w:rsidR="0050731B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3F1252" w:rsidRDefault="003F1252" w:rsidP="003F125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Unit 8 continued. </w:t>
      </w:r>
      <w:proofErr w:type="gramStart"/>
      <w:r>
        <w:rPr>
          <w:sz w:val="20"/>
          <w:szCs w:val="20"/>
        </w:rPr>
        <w:t xml:space="preserve">Some basic </w:t>
      </w:r>
      <w:proofErr w:type="spellStart"/>
      <w:r>
        <w:rPr>
          <w:sz w:val="20"/>
          <w:szCs w:val="20"/>
        </w:rPr>
        <w:t>ghazal</w:t>
      </w:r>
      <w:proofErr w:type="spellEnd"/>
      <w:r>
        <w:rPr>
          <w:sz w:val="20"/>
          <w:szCs w:val="20"/>
        </w:rPr>
        <w:t xml:space="preserve"> vocabulary.</w:t>
      </w:r>
      <w:proofErr w:type="gramEnd"/>
    </w:p>
    <w:p w:rsidR="003F1252" w:rsidRDefault="003F1252" w:rsidP="003F1252">
      <w:pPr>
        <w:rPr>
          <w:sz w:val="20"/>
          <w:szCs w:val="20"/>
        </w:rPr>
      </w:pPr>
    </w:p>
    <w:p w:rsidR="003F1252" w:rsidRDefault="003F1252" w:rsidP="0050731B">
      <w:pPr>
        <w:numPr>
          <w:ilvl w:val="0"/>
          <w:numId w:val="18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Thursday, Oct. 2</w:t>
      </w:r>
      <w:r w:rsidR="0050731B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:</w:t>
      </w:r>
    </w:p>
    <w:p w:rsidR="003F1252" w:rsidRDefault="003F1252" w:rsidP="003F125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Guest visit in class by Prof. Frances Pritchett.</w:t>
      </w:r>
      <w:proofErr w:type="gramEnd"/>
    </w:p>
    <w:p w:rsidR="003F1252" w:rsidRDefault="003F1252" w:rsidP="003F1252">
      <w:pPr>
        <w:rPr>
          <w:b/>
          <w:i/>
          <w:sz w:val="20"/>
          <w:szCs w:val="20"/>
          <w:u w:val="single"/>
        </w:rPr>
      </w:pPr>
    </w:p>
    <w:p w:rsidR="003F1252" w:rsidRDefault="003F1252" w:rsidP="0050731B">
      <w:pPr>
        <w:numPr>
          <w:ilvl w:val="0"/>
          <w:numId w:val="18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Friday, Oct. 2</w:t>
      </w:r>
      <w:r w:rsidR="0050731B">
        <w:rPr>
          <w:b/>
          <w:i/>
          <w:sz w:val="20"/>
          <w:szCs w:val="20"/>
          <w:u w:val="single"/>
        </w:rPr>
        <w:t>4</w:t>
      </w:r>
      <w:r>
        <w:rPr>
          <w:b/>
          <w:i/>
          <w:sz w:val="20"/>
          <w:szCs w:val="20"/>
          <w:u w:val="single"/>
        </w:rPr>
        <w:t>:</w:t>
      </w:r>
    </w:p>
    <w:p w:rsidR="003F1252" w:rsidRDefault="0050731B" w:rsidP="003F1252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Guftagu</w:t>
      </w:r>
      <w:proofErr w:type="spellEnd"/>
    </w:p>
    <w:p w:rsidR="0050731B" w:rsidRDefault="0050731B" w:rsidP="003F1252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Imla</w:t>
      </w:r>
      <w:proofErr w:type="spellEnd"/>
    </w:p>
    <w:p w:rsidR="00143092" w:rsidRDefault="00143092" w:rsidP="00143092">
      <w:pPr>
        <w:ind w:left="720"/>
        <w:rPr>
          <w:sz w:val="20"/>
          <w:szCs w:val="20"/>
        </w:rPr>
      </w:pPr>
    </w:p>
    <w:p w:rsidR="00143092" w:rsidRDefault="00143092" w:rsidP="00143092">
      <w:pPr>
        <w:rPr>
          <w:sz w:val="20"/>
          <w:szCs w:val="20"/>
        </w:rPr>
      </w:pPr>
    </w:p>
    <w:p w:rsidR="0050731B" w:rsidRDefault="0050731B" w:rsidP="0050731B">
      <w:pPr>
        <w:outlineLvl w:val="0"/>
        <w:rPr>
          <w:b/>
          <w:bCs/>
        </w:rPr>
      </w:pPr>
      <w:proofErr w:type="gramStart"/>
      <w:r>
        <w:rPr>
          <w:b/>
          <w:bCs/>
        </w:rPr>
        <w:t>Week 6</w:t>
      </w:r>
      <w:r w:rsidRPr="008E3A39">
        <w:rPr>
          <w:b/>
          <w:bCs/>
        </w:rPr>
        <w:t>.</w:t>
      </w:r>
      <w:proofErr w:type="gramEnd"/>
    </w:p>
    <w:p w:rsidR="0050731B" w:rsidRPr="00FA1F6D" w:rsidRDefault="0050731B" w:rsidP="0050731B">
      <w:pPr>
        <w:outlineLvl w:val="0"/>
        <w:rPr>
          <w:b/>
          <w:bCs/>
        </w:rPr>
      </w:pPr>
    </w:p>
    <w:p w:rsidR="0050731B" w:rsidRPr="008E3A39" w:rsidRDefault="0050731B" w:rsidP="0050731B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Oct. 2</w:t>
      </w:r>
      <w:r>
        <w:rPr>
          <w:b/>
          <w:bCs/>
          <w:i/>
          <w:iCs/>
          <w:sz w:val="20"/>
          <w:szCs w:val="20"/>
          <w:u w:val="single"/>
        </w:rPr>
        <w:t>7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50731B" w:rsidRPr="004D38AE" w:rsidRDefault="0050731B" w:rsidP="0050731B">
      <w:pPr>
        <w:ind w:left="720"/>
        <w:rPr>
          <w:sz w:val="20"/>
          <w:szCs w:val="20"/>
          <w:lang w:bidi="ar-SA"/>
        </w:rPr>
      </w:pPr>
      <w:proofErr w:type="gramStart"/>
      <w:r>
        <w:rPr>
          <w:sz w:val="20"/>
          <w:szCs w:val="20"/>
        </w:rPr>
        <w:t>Homework 10.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4D38AE">
        <w:rPr>
          <w:sz w:val="20"/>
          <w:szCs w:val="20"/>
          <w:lang w:bidi="ar-SA"/>
        </w:rPr>
        <w:t>Two pages of free writing in Urdu.</w:t>
      </w:r>
      <w:proofErr w:type="gramEnd"/>
      <w:r w:rsidRPr="004D38AE">
        <w:rPr>
          <w:sz w:val="20"/>
          <w:szCs w:val="20"/>
          <w:lang w:bidi="ar-SA"/>
        </w:rPr>
        <w:t xml:space="preserve"> Try to narrate some story from your childhood or some memorable event that happened in the past. You may also write some impressions about Prof. Fran Pritchett's visit or your </w:t>
      </w:r>
      <w:proofErr w:type="spellStart"/>
      <w:r w:rsidRPr="004D38AE">
        <w:rPr>
          <w:sz w:val="20"/>
          <w:szCs w:val="20"/>
          <w:lang w:bidi="ar-SA"/>
        </w:rPr>
        <w:t>Eid</w:t>
      </w:r>
      <w:proofErr w:type="spellEnd"/>
      <w:r w:rsidRPr="004D38AE">
        <w:rPr>
          <w:sz w:val="20"/>
          <w:szCs w:val="20"/>
          <w:lang w:bidi="ar-SA"/>
        </w:rPr>
        <w:t xml:space="preserve"> experiences.</w:t>
      </w:r>
    </w:p>
    <w:p w:rsidR="0050731B" w:rsidRPr="004D38AE" w:rsidRDefault="0050731B" w:rsidP="0050731B">
      <w:pPr>
        <w:ind w:left="720"/>
        <w:rPr>
          <w:sz w:val="20"/>
          <w:szCs w:val="20"/>
        </w:rPr>
      </w:pPr>
      <w:proofErr w:type="gramStart"/>
      <w:r w:rsidRPr="004D38AE">
        <w:rPr>
          <w:sz w:val="20"/>
          <w:szCs w:val="20"/>
          <w:lang w:bidi="ar-SA"/>
        </w:rPr>
        <w:t xml:space="preserve">Review of </w:t>
      </w:r>
      <w:proofErr w:type="spellStart"/>
      <w:r w:rsidRPr="004D38AE">
        <w:rPr>
          <w:sz w:val="20"/>
          <w:szCs w:val="20"/>
          <w:lang w:bidi="ar-SA"/>
        </w:rPr>
        <w:t>Naim</w:t>
      </w:r>
      <w:proofErr w:type="spellEnd"/>
      <w:r w:rsidRPr="004D38AE">
        <w:rPr>
          <w:sz w:val="20"/>
          <w:szCs w:val="20"/>
          <w:lang w:bidi="ar-SA"/>
        </w:rPr>
        <w:t xml:space="preserve"> Units 7 &amp; 8 in class.</w:t>
      </w:r>
      <w:proofErr w:type="gramEnd"/>
    </w:p>
    <w:p w:rsidR="0050731B" w:rsidRPr="008E3A39" w:rsidRDefault="0050731B" w:rsidP="0050731B">
      <w:pPr>
        <w:ind w:left="360"/>
        <w:rPr>
          <w:sz w:val="20"/>
          <w:szCs w:val="20"/>
        </w:rPr>
      </w:pPr>
    </w:p>
    <w:p w:rsidR="0050731B" w:rsidRPr="008E3A39" w:rsidRDefault="0050731B" w:rsidP="0050731B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Oct. </w:t>
      </w:r>
      <w:r>
        <w:rPr>
          <w:b/>
          <w:bCs/>
          <w:i/>
          <w:iCs/>
          <w:sz w:val="20"/>
          <w:szCs w:val="20"/>
          <w:u w:val="single"/>
        </w:rPr>
        <w:t>28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50731B" w:rsidRDefault="0050731B" w:rsidP="0050731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Discussion of Ex. D in Unit 8 in class.</w:t>
      </w:r>
      <w:proofErr w:type="gramEnd"/>
    </w:p>
    <w:p w:rsidR="0050731B" w:rsidRPr="008E3A39" w:rsidRDefault="0050731B" w:rsidP="0050731B">
      <w:pPr>
        <w:rPr>
          <w:sz w:val="20"/>
          <w:szCs w:val="20"/>
        </w:rPr>
      </w:pPr>
    </w:p>
    <w:p w:rsidR="0050731B" w:rsidRPr="008E3A39" w:rsidRDefault="0050731B" w:rsidP="0050731B">
      <w:pPr>
        <w:numPr>
          <w:ilvl w:val="0"/>
          <w:numId w:val="12"/>
        </w:numPr>
        <w:tabs>
          <w:tab w:val="clear" w:pos="720"/>
        </w:tabs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Wednesday, Oct. </w:t>
      </w:r>
      <w:r>
        <w:rPr>
          <w:b/>
          <w:bCs/>
          <w:i/>
          <w:iCs/>
          <w:sz w:val="20"/>
          <w:szCs w:val="20"/>
          <w:u w:val="single"/>
        </w:rPr>
        <w:t>29</w:t>
      </w:r>
      <w:r w:rsidRPr="008E3A39">
        <w:rPr>
          <w:b/>
          <w:bCs/>
          <w:i/>
          <w:iCs/>
          <w:sz w:val="20"/>
          <w:szCs w:val="20"/>
          <w:u w:val="single"/>
        </w:rPr>
        <w:t>:</w:t>
      </w:r>
    </w:p>
    <w:p w:rsidR="0050731B" w:rsidRDefault="0050731B" w:rsidP="0050731B">
      <w:pPr>
        <w:ind w:left="720"/>
        <w:rPr>
          <w:sz w:val="20"/>
          <w:szCs w:val="20"/>
        </w:rPr>
      </w:pPr>
      <w:r>
        <w:rPr>
          <w:sz w:val="20"/>
          <w:szCs w:val="20"/>
        </w:rPr>
        <w:t>Grammar: Participles. Read the chapter on participles (Chap 9) in Schmidt.</w:t>
      </w:r>
    </w:p>
    <w:p w:rsidR="0050731B" w:rsidRDefault="0050731B" w:rsidP="0050731B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11: Translate into Urdu Ex. D of Unit 8. Also write answers to Ex. E of Unit 8 (pg. 49).</w:t>
      </w:r>
    </w:p>
    <w:p w:rsidR="0050731B" w:rsidRDefault="0050731B" w:rsidP="0050731B">
      <w:pPr>
        <w:rPr>
          <w:sz w:val="20"/>
          <w:szCs w:val="20"/>
        </w:rPr>
      </w:pPr>
    </w:p>
    <w:p w:rsidR="0050731B" w:rsidRPr="00927228" w:rsidRDefault="0050731B" w:rsidP="0050731B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Thursday, </w:t>
      </w:r>
      <w:r>
        <w:rPr>
          <w:b/>
          <w:i/>
          <w:sz w:val="20"/>
          <w:szCs w:val="20"/>
          <w:u w:val="single"/>
        </w:rPr>
        <w:t>Oct</w:t>
      </w:r>
      <w:r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 xml:space="preserve"> 30</w:t>
      </w:r>
      <w:r>
        <w:rPr>
          <w:b/>
          <w:i/>
          <w:sz w:val="20"/>
          <w:szCs w:val="20"/>
          <w:u w:val="single"/>
        </w:rPr>
        <w:t>:</w:t>
      </w:r>
    </w:p>
    <w:p w:rsidR="0050731B" w:rsidRDefault="0050731B" w:rsidP="0050731B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12: Translate into Urdu the 20 sentences on participles gives out in class.</w:t>
      </w:r>
    </w:p>
    <w:p w:rsidR="0050731B" w:rsidRDefault="0050731B" w:rsidP="0050731B">
      <w:pPr>
        <w:rPr>
          <w:b/>
          <w:i/>
          <w:sz w:val="20"/>
          <w:szCs w:val="20"/>
          <w:u w:val="single"/>
        </w:rPr>
      </w:pPr>
    </w:p>
    <w:p w:rsidR="0050731B" w:rsidRDefault="0050731B" w:rsidP="0050731B">
      <w:pPr>
        <w:numPr>
          <w:ilvl w:val="0"/>
          <w:numId w:val="12"/>
        </w:numPr>
        <w:tabs>
          <w:tab w:val="clear" w:pos="720"/>
        </w:tabs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Friday, </w:t>
      </w:r>
      <w:r>
        <w:rPr>
          <w:b/>
          <w:i/>
          <w:sz w:val="20"/>
          <w:szCs w:val="20"/>
          <w:u w:val="single"/>
        </w:rPr>
        <w:t>Oct</w:t>
      </w:r>
      <w:r>
        <w:rPr>
          <w:b/>
          <w:i/>
          <w:sz w:val="20"/>
          <w:szCs w:val="20"/>
          <w:u w:val="single"/>
        </w:rPr>
        <w:t>.</w:t>
      </w:r>
      <w:r>
        <w:rPr>
          <w:b/>
          <w:i/>
          <w:sz w:val="20"/>
          <w:szCs w:val="20"/>
          <w:u w:val="single"/>
        </w:rPr>
        <w:t xml:space="preserve"> 31</w:t>
      </w:r>
      <w:r>
        <w:rPr>
          <w:b/>
          <w:i/>
          <w:sz w:val="20"/>
          <w:szCs w:val="20"/>
          <w:u w:val="single"/>
        </w:rPr>
        <w:t>:</w:t>
      </w:r>
    </w:p>
    <w:p w:rsidR="0050731B" w:rsidRDefault="0050731B" w:rsidP="0050731B">
      <w:pPr>
        <w:ind w:left="720"/>
        <w:rPr>
          <w:sz w:val="20"/>
          <w:szCs w:val="20"/>
        </w:rPr>
      </w:pPr>
      <w:r>
        <w:rPr>
          <w:sz w:val="20"/>
          <w:szCs w:val="20"/>
        </w:rPr>
        <w:t>Conversation: Narrate a story from your childhood or some memorable event that happened in the past.</w:t>
      </w:r>
    </w:p>
    <w:p w:rsidR="0025319D" w:rsidRPr="00F43360" w:rsidRDefault="0050731B" w:rsidP="0050731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Dictation from Unit 8.</w:t>
      </w:r>
      <w:proofErr w:type="gramEnd"/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3" w:rsidRDefault="000E7E93">
      <w:r>
        <w:separator/>
      </w:r>
    </w:p>
  </w:endnote>
  <w:endnote w:type="continuationSeparator" w:id="0">
    <w:p w:rsidR="000E7E93" w:rsidRDefault="000E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3" w:rsidRDefault="000E7E93">
      <w:r>
        <w:separator/>
      </w:r>
    </w:p>
  </w:footnote>
  <w:footnote w:type="continuationSeparator" w:id="0">
    <w:p w:rsidR="000E7E93" w:rsidRDefault="000E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2"/>
  </w:num>
  <w:num w:numId="15">
    <w:abstractNumId w:val="11"/>
  </w:num>
  <w:num w:numId="16">
    <w:abstractNumId w:val="12"/>
  </w:num>
  <w:num w:numId="17">
    <w:abstractNumId w:val="11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92333"/>
    <w:rsid w:val="000E7E93"/>
    <w:rsid w:val="000F0333"/>
    <w:rsid w:val="00143092"/>
    <w:rsid w:val="001B3D20"/>
    <w:rsid w:val="002427B7"/>
    <w:rsid w:val="0025319D"/>
    <w:rsid w:val="002C5634"/>
    <w:rsid w:val="002C7B3A"/>
    <w:rsid w:val="00372C2D"/>
    <w:rsid w:val="003B72AC"/>
    <w:rsid w:val="003E597A"/>
    <w:rsid w:val="003F1252"/>
    <w:rsid w:val="004C0740"/>
    <w:rsid w:val="004C4CEA"/>
    <w:rsid w:val="004C5418"/>
    <w:rsid w:val="0050731B"/>
    <w:rsid w:val="006637D3"/>
    <w:rsid w:val="0078268D"/>
    <w:rsid w:val="00957858"/>
    <w:rsid w:val="0096299C"/>
    <w:rsid w:val="00A22410"/>
    <w:rsid w:val="00AC64A5"/>
    <w:rsid w:val="00BF2AFA"/>
    <w:rsid w:val="00CB0965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C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24</TotalTime>
  <Pages>1</Pages>
  <Words>218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10</cp:revision>
  <dcterms:created xsi:type="dcterms:W3CDTF">2014-08-07T20:52:00Z</dcterms:created>
  <dcterms:modified xsi:type="dcterms:W3CDTF">2014-09-05T20:51:00Z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